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46" w:rsidRDefault="00C61B25" w:rsidP="00C61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25">
        <w:rPr>
          <w:rFonts w:ascii="Times New Roman" w:hAnsi="Times New Roman" w:cs="Times New Roman"/>
          <w:sz w:val="24"/>
          <w:szCs w:val="24"/>
        </w:rPr>
        <w:t>О местах трудоустройства выпускников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по направлению </w:t>
      </w:r>
      <w:r w:rsidR="009951C3">
        <w:rPr>
          <w:rFonts w:ascii="Times New Roman" w:hAnsi="Times New Roman" w:cs="Times New Roman"/>
          <w:sz w:val="24"/>
          <w:szCs w:val="24"/>
        </w:rPr>
        <w:t xml:space="preserve">40.04.01 Юриспруденция </w:t>
      </w:r>
      <w:r w:rsidR="00DA20C1" w:rsidRPr="00DA20C1">
        <w:rPr>
          <w:rFonts w:ascii="Times New Roman" w:hAnsi="Times New Roman" w:cs="Times New Roman"/>
          <w:sz w:val="24"/>
          <w:szCs w:val="24"/>
        </w:rPr>
        <w:t>Юрист в сфере уголовного судопроизводства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(квалификация – </w:t>
      </w:r>
      <w:r w:rsidR="006F2282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) работают: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судебной власти Томской, Кемеровской  областей, Республики Тыва: областных, городских, районных судах, в мировой юстиции, в системе арбит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ражных судов;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E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частных юридических агентствах, управляющих компаниях, муниципальных предприятиях</w:t>
      </w:r>
      <w:r w:rsidR="00C82ED6">
        <w:rPr>
          <w:rFonts w:ascii="Times New Roman" w:hAnsi="Times New Roman" w:cs="Times New Roman"/>
          <w:sz w:val="24"/>
          <w:szCs w:val="24"/>
        </w:rPr>
        <w:t>;</w:t>
      </w:r>
    </w:p>
    <w:p w:rsidR="00C82ED6" w:rsidRDefault="00C82ED6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внутренних дел, следственных органах Томской области, Красноярского края: миграционной службе, ГИБДД</w:t>
      </w:r>
      <w:r w:rsidR="007F59E1">
        <w:rPr>
          <w:rFonts w:ascii="Times New Roman" w:hAnsi="Times New Roman" w:cs="Times New Roman"/>
          <w:sz w:val="24"/>
          <w:szCs w:val="24"/>
        </w:rPr>
        <w:t>.</w:t>
      </w:r>
    </w:p>
    <w:p w:rsidR="00C82ED6" w:rsidRPr="00C61B25" w:rsidRDefault="00C82ED6" w:rsidP="00C61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ED6" w:rsidRPr="00C61B25" w:rsidSect="00A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5"/>
    <w:rsid w:val="001144F8"/>
    <w:rsid w:val="006F2282"/>
    <w:rsid w:val="007F59E1"/>
    <w:rsid w:val="009951C3"/>
    <w:rsid w:val="00AC0446"/>
    <w:rsid w:val="00C61B25"/>
    <w:rsid w:val="00C82ED6"/>
    <w:rsid w:val="00DA20C1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3D5"/>
  <w15:docId w15:val="{DCAECDEC-AFDC-4A87-AC27-5A21489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Meshok</cp:lastModifiedBy>
  <cp:revision>2</cp:revision>
  <dcterms:created xsi:type="dcterms:W3CDTF">2023-11-22T04:12:00Z</dcterms:created>
  <dcterms:modified xsi:type="dcterms:W3CDTF">2023-11-22T04:12:00Z</dcterms:modified>
</cp:coreProperties>
</file>